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54519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AC0A78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54519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AC0A78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A875EC"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45194" w:rsidRDefault="00545194" w:rsidP="005451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15495" w:rsidRDefault="00515495" w:rsidP="00515495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377FD0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="0041046E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377FD0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                                № </w:t>
      </w:r>
      <w:r w:rsidR="00E63082">
        <w:rPr>
          <w:rFonts w:ascii="Times New Roman" w:hAnsi="Times New Roman" w:cs="Times New Roman"/>
          <w:sz w:val="28"/>
          <w:szCs w:val="28"/>
          <w:lang w:val="tt-RU"/>
        </w:rPr>
        <w:t>29</w:t>
      </w:r>
    </w:p>
    <w:p w:rsidR="00515495" w:rsidRDefault="00515495" w:rsidP="0051549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15495" w:rsidRDefault="00515495" w:rsidP="00515495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41046E" w:rsidRDefault="0041046E" w:rsidP="0041046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15F0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</w:p>
    <w:p w:rsidR="0041046E" w:rsidRDefault="0041046E" w:rsidP="0041046E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Сосновского сельского </w:t>
      </w:r>
    </w:p>
    <w:p w:rsidR="00377FD0" w:rsidRDefault="0041046E" w:rsidP="00377FD0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от 23.07.2018 № 1</w:t>
      </w:r>
      <w:r w:rsidR="00377FD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46E" w:rsidRPr="00915F01" w:rsidRDefault="0041046E" w:rsidP="00377FD0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77FD0">
        <w:rPr>
          <w:rFonts w:ascii="Times New Roman" w:hAnsi="Times New Roman" w:cs="Times New Roman"/>
          <w:b/>
          <w:sz w:val="28"/>
          <w:szCs w:val="28"/>
        </w:rPr>
        <w:t>О земельном налоге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1046E" w:rsidRPr="00915F01" w:rsidRDefault="0041046E" w:rsidP="0041046E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1046E" w:rsidRPr="00915F01" w:rsidRDefault="0041046E" w:rsidP="0041046E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1046E" w:rsidRPr="00915F01" w:rsidRDefault="00156801" w:rsidP="00D70A7E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</w:t>
      </w:r>
      <w:hyperlink r:id="rId5" w:history="1">
        <w:proofErr w:type="gram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="0041046E" w:rsidRPr="00915F0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 w:history="1">
        <w:r w:rsidR="0041046E"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41046E" w:rsidRPr="0091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41046E">
        <w:rPr>
          <w:rFonts w:ascii="Times New Roman" w:hAnsi="Times New Roman" w:cs="Times New Roman"/>
          <w:sz w:val="28"/>
          <w:szCs w:val="28"/>
        </w:rPr>
        <w:t>Сосновское</w:t>
      </w:r>
      <w:r w:rsidR="0041046E"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41046E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="0041046E" w:rsidRPr="00915F01">
        <w:rPr>
          <w:rFonts w:ascii="Times New Roman" w:hAnsi="Times New Roman" w:cs="Times New Roman"/>
          <w:sz w:val="28"/>
          <w:szCs w:val="28"/>
        </w:rPr>
        <w:t xml:space="preserve"> Сове</w:t>
      </w:r>
      <w:r w:rsidR="0041046E">
        <w:rPr>
          <w:rFonts w:ascii="Times New Roman" w:hAnsi="Times New Roman" w:cs="Times New Roman"/>
          <w:sz w:val="28"/>
          <w:szCs w:val="28"/>
        </w:rPr>
        <w:t>т</w:t>
      </w:r>
      <w:r w:rsidR="0041046E" w:rsidRPr="00915F01">
        <w:rPr>
          <w:rFonts w:ascii="Times New Roman" w:hAnsi="Times New Roman" w:cs="Times New Roman"/>
          <w:sz w:val="28"/>
          <w:szCs w:val="28"/>
        </w:rPr>
        <w:t xml:space="preserve"> </w:t>
      </w:r>
      <w:r w:rsidR="0041046E">
        <w:rPr>
          <w:rFonts w:ascii="Times New Roman" w:hAnsi="Times New Roman" w:cs="Times New Roman"/>
          <w:sz w:val="28"/>
          <w:szCs w:val="28"/>
        </w:rPr>
        <w:t>Сосновского</w:t>
      </w:r>
      <w:r w:rsidR="0041046E"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1046E">
        <w:rPr>
          <w:rFonts w:ascii="Times New Roman" w:hAnsi="Times New Roman" w:cs="Times New Roman"/>
          <w:sz w:val="28"/>
          <w:szCs w:val="28"/>
        </w:rPr>
        <w:t xml:space="preserve"> </w:t>
      </w:r>
      <w:r w:rsidR="0041046E" w:rsidRPr="00915F0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377FD0" w:rsidRDefault="00377FD0" w:rsidP="00377FD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в решение Совета Сосновского сельского поселения от 23.07.2018  № 15 «О земельном налоге» следующие изменения:</w:t>
      </w:r>
    </w:p>
    <w:p w:rsidR="00377FD0" w:rsidRDefault="00377FD0" w:rsidP="00377FD0">
      <w:pPr>
        <w:pStyle w:val="1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Дополнить пункт 4 подпунктом 4.2.4. следующего содержания:</w:t>
      </w:r>
    </w:p>
    <w:p w:rsidR="00377FD0" w:rsidRDefault="00377FD0" w:rsidP="00377FD0">
      <w:pPr>
        <w:pStyle w:val="1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«4.2.4. детей граждан, указанных в подпункте 4.2.3. настоящего решения, за использование земель, </w:t>
      </w:r>
      <w:r>
        <w:rPr>
          <w:bCs/>
          <w:color w:val="000000"/>
          <w:szCs w:val="28"/>
        </w:rPr>
        <w:t>предоставленных в соответствии с Законом Республики Татарстан от 18.11.2011 г.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</w:r>
      <w:proofErr w:type="gramStart"/>
      <w:r>
        <w:rPr>
          <w:bCs/>
          <w:color w:val="000000"/>
          <w:szCs w:val="28"/>
        </w:rPr>
        <w:t>.</w:t>
      </w:r>
      <w:r>
        <w:rPr>
          <w:color w:val="000000"/>
          <w:szCs w:val="28"/>
        </w:rPr>
        <w:t>».</w:t>
      </w:r>
      <w:proofErr w:type="gramEnd"/>
    </w:p>
    <w:p w:rsidR="00377FD0" w:rsidRDefault="00377FD0" w:rsidP="00377F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1"/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bookmarkEnd w:id="0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астоящее решение вступает в силу с момента официального опубликования и распространяется на правоотношения, возникшие с 1 января 2015 года.</w:t>
      </w:r>
    </w:p>
    <w:p w:rsidR="00515495" w:rsidRDefault="00515495" w:rsidP="00515495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0A7E" w:rsidRDefault="00D70A7E" w:rsidP="00515495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5495" w:rsidRDefault="00515495" w:rsidP="0051549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62ED" w:rsidRDefault="00515495" w:rsidP="004D7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Сосновского сельского поселения             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Бурчи</w:t>
      </w:r>
      <w:r w:rsidR="004D79EA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sectPr w:rsid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90572"/>
    <w:rsid w:val="000A43E3"/>
    <w:rsid w:val="000D2182"/>
    <w:rsid w:val="001068BA"/>
    <w:rsid w:val="00156801"/>
    <w:rsid w:val="001B0D76"/>
    <w:rsid w:val="001D367C"/>
    <w:rsid w:val="00202FD5"/>
    <w:rsid w:val="002574AF"/>
    <w:rsid w:val="002C065C"/>
    <w:rsid w:val="002F0C48"/>
    <w:rsid w:val="002F34A0"/>
    <w:rsid w:val="0030346A"/>
    <w:rsid w:val="00312902"/>
    <w:rsid w:val="00325C80"/>
    <w:rsid w:val="00325EFF"/>
    <w:rsid w:val="00377FD0"/>
    <w:rsid w:val="003865EB"/>
    <w:rsid w:val="003A0DCE"/>
    <w:rsid w:val="003B4616"/>
    <w:rsid w:val="003F5676"/>
    <w:rsid w:val="0041046E"/>
    <w:rsid w:val="00413106"/>
    <w:rsid w:val="004272A4"/>
    <w:rsid w:val="00473D86"/>
    <w:rsid w:val="004B4AD3"/>
    <w:rsid w:val="004D79EA"/>
    <w:rsid w:val="0050084A"/>
    <w:rsid w:val="00515495"/>
    <w:rsid w:val="00545194"/>
    <w:rsid w:val="005A07EB"/>
    <w:rsid w:val="005F6B12"/>
    <w:rsid w:val="00601AFB"/>
    <w:rsid w:val="00656018"/>
    <w:rsid w:val="006C32F5"/>
    <w:rsid w:val="006E212D"/>
    <w:rsid w:val="007054F4"/>
    <w:rsid w:val="007965C7"/>
    <w:rsid w:val="007F47EC"/>
    <w:rsid w:val="0087061C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C0A78"/>
    <w:rsid w:val="00AE6F43"/>
    <w:rsid w:val="00B01AE5"/>
    <w:rsid w:val="00B04797"/>
    <w:rsid w:val="00BE27E8"/>
    <w:rsid w:val="00C27BD5"/>
    <w:rsid w:val="00C462ED"/>
    <w:rsid w:val="00C7321C"/>
    <w:rsid w:val="00CC7AC4"/>
    <w:rsid w:val="00CD7A1F"/>
    <w:rsid w:val="00CE5F4E"/>
    <w:rsid w:val="00D22D10"/>
    <w:rsid w:val="00D70A7E"/>
    <w:rsid w:val="00D73D05"/>
    <w:rsid w:val="00D97907"/>
    <w:rsid w:val="00DE7B26"/>
    <w:rsid w:val="00E63082"/>
    <w:rsid w:val="00E666E7"/>
    <w:rsid w:val="00EA47DA"/>
    <w:rsid w:val="00ED3779"/>
    <w:rsid w:val="00F06D99"/>
    <w:rsid w:val="00F133BD"/>
    <w:rsid w:val="00F20861"/>
    <w:rsid w:val="00F34F7C"/>
    <w:rsid w:val="00F4260D"/>
    <w:rsid w:val="00F54B8C"/>
    <w:rsid w:val="00F96995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377F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77FD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1CDCF-6E7B-4F87-991E-ACB3828D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секретарь</cp:lastModifiedBy>
  <cp:revision>2</cp:revision>
  <cp:lastPrinted>2016-09-06T07:37:00Z</cp:lastPrinted>
  <dcterms:created xsi:type="dcterms:W3CDTF">2018-12-26T08:45:00Z</dcterms:created>
  <dcterms:modified xsi:type="dcterms:W3CDTF">2018-12-26T08:45:00Z</dcterms:modified>
</cp:coreProperties>
</file>